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90E6D71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A45EE">
        <w:rPr>
          <w:b/>
        </w:rPr>
        <w:t>2</w:t>
      </w:r>
      <w:r w:rsidR="00A611C5">
        <w:rPr>
          <w:b/>
        </w:rPr>
        <w:t>5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0D3027B0" w14:textId="56960406" w:rsidR="002A45EE" w:rsidRDefault="007C1150" w:rsidP="002A45EE">
      <w:pPr>
        <w:widowControl w:val="0"/>
        <w:suppressAutoHyphens/>
        <w:jc w:val="both"/>
        <w:rPr>
          <w:b/>
        </w:rPr>
      </w:pPr>
      <w:r w:rsidRPr="007C1150">
        <w:rPr>
          <w:b/>
        </w:rPr>
        <w:t>Состава имущества, реализуемого на аукционе:</w:t>
      </w:r>
    </w:p>
    <w:p w14:paraId="5425300C" w14:textId="77777777" w:rsidR="007C1150" w:rsidRDefault="007C1150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5AE1230A" w14:textId="77777777" w:rsidR="00A611C5" w:rsidRDefault="00A611C5" w:rsidP="00A611C5">
      <w:pPr>
        <w:widowControl w:val="0"/>
        <w:suppressAutoHyphens/>
        <w:jc w:val="both"/>
        <w:rPr>
          <w:b/>
          <w:bCs/>
          <w:kern w:val="2"/>
        </w:rPr>
      </w:pPr>
      <w:bookmarkStart w:id="1" w:name="_Hlk127287920"/>
      <w:r w:rsidRPr="004B0A8C">
        <w:rPr>
          <w:b/>
          <w:kern w:val="2"/>
        </w:rPr>
        <w:t xml:space="preserve">Лот </w:t>
      </w:r>
      <w:r>
        <w:rPr>
          <w:b/>
          <w:kern w:val="2"/>
        </w:rPr>
        <w:t>25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Легко</w:t>
      </w:r>
      <w:r w:rsidRPr="00280B3E">
        <w:rPr>
          <w:b/>
          <w:bCs/>
          <w:kern w:val="2"/>
        </w:rPr>
        <w:t>вой</w:t>
      </w:r>
      <w:r w:rsidRPr="004B0A8C">
        <w:rPr>
          <w:b/>
          <w:bCs/>
          <w:kern w:val="2"/>
        </w:rPr>
        <w:t xml:space="preserve"> </w:t>
      </w:r>
      <w:r w:rsidRPr="00C72915">
        <w:rPr>
          <w:b/>
          <w:bCs/>
          <w:kern w:val="2"/>
        </w:rPr>
        <w:t>UAZ PATRIOT</w:t>
      </w:r>
    </w:p>
    <w:p w14:paraId="0A0A1C2A" w14:textId="77777777" w:rsidR="00A611C5" w:rsidRPr="00C72915" w:rsidRDefault="00A611C5" w:rsidP="00A611C5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</w:t>
      </w:r>
      <w:r>
        <w:rPr>
          <w:kern w:val="2"/>
        </w:rPr>
        <w:t>г.</w:t>
      </w:r>
      <w:r w:rsidRPr="004B0A8C">
        <w:rPr>
          <w:kern w:val="2"/>
        </w:rPr>
        <w:t xml:space="preserve"> Саяногорск, ул. Индустриальная, 39а </w:t>
      </w:r>
    </w:p>
    <w:p w14:paraId="40E72F74" w14:textId="77777777" w:rsidR="00A611C5" w:rsidRPr="004B0A8C" w:rsidRDefault="00A611C5" w:rsidP="00A611C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C72915">
        <w:t>ХТТ31630080000650</w:t>
      </w:r>
      <w:r>
        <w:t xml:space="preserve"> </w:t>
      </w:r>
    </w:p>
    <w:p w14:paraId="001457D3" w14:textId="77777777" w:rsidR="00A611C5" w:rsidRPr="004B0A8C" w:rsidRDefault="00A611C5" w:rsidP="00A611C5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C72915">
        <w:rPr>
          <w:bCs/>
        </w:rPr>
        <w:t>UAZ PATRIOT</w:t>
      </w:r>
    </w:p>
    <w:p w14:paraId="2779F599" w14:textId="77777777" w:rsidR="00A611C5" w:rsidRPr="004B0A8C" w:rsidRDefault="00A611C5" w:rsidP="00A611C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>
        <w:rPr>
          <w:bCs/>
          <w:kern w:val="2"/>
        </w:rPr>
        <w:t>легко</w:t>
      </w:r>
      <w:r w:rsidRPr="00280B3E">
        <w:rPr>
          <w:bCs/>
          <w:kern w:val="2"/>
        </w:rPr>
        <w:t>вой</w:t>
      </w:r>
    </w:p>
    <w:p w14:paraId="0CCFAE0D" w14:textId="77777777" w:rsidR="00A611C5" w:rsidRPr="004B0A8C" w:rsidRDefault="00A611C5" w:rsidP="00A611C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>
        <w:rPr>
          <w:bCs/>
          <w:kern w:val="2"/>
        </w:rPr>
        <w:t>2007</w:t>
      </w:r>
    </w:p>
    <w:p w14:paraId="1654E412" w14:textId="77777777" w:rsidR="00A611C5" w:rsidRPr="004B0A8C" w:rsidRDefault="00A611C5" w:rsidP="00A611C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C72915">
        <w:rPr>
          <w:bCs/>
          <w:kern w:val="2"/>
        </w:rPr>
        <w:t>140</w:t>
      </w:r>
      <w:r>
        <w:rPr>
          <w:sz w:val="16"/>
          <w:szCs w:val="16"/>
        </w:rPr>
        <w:t> </w:t>
      </w:r>
      <w:r w:rsidRPr="00C72915">
        <w:rPr>
          <w:bCs/>
          <w:kern w:val="2"/>
        </w:rPr>
        <w:t>640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51BE349F" w14:textId="77777777" w:rsidR="00A611C5" w:rsidRPr="004B0A8C" w:rsidRDefault="00A611C5" w:rsidP="00A611C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C72915">
        <w:rPr>
          <w:kern w:val="2"/>
        </w:rPr>
        <w:t>амулет-металлик</w:t>
      </w:r>
      <w:r>
        <w:rPr>
          <w:kern w:val="2"/>
        </w:rPr>
        <w:t xml:space="preserve"> </w:t>
      </w:r>
    </w:p>
    <w:p w14:paraId="08F58671" w14:textId="77777777" w:rsidR="00A611C5" w:rsidRPr="004B0A8C" w:rsidRDefault="00A611C5" w:rsidP="00A611C5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128 </w:t>
      </w:r>
      <w:r w:rsidRPr="00C72915">
        <w:rPr>
          <w:rFonts w:cs="Tahoma"/>
          <w:kern w:val="2"/>
          <w:lang w:bidi="hi-IN"/>
        </w:rPr>
        <w:t>(94,1)</w:t>
      </w:r>
    </w:p>
    <w:p w14:paraId="4E3345E3" w14:textId="77777777" w:rsidR="00A611C5" w:rsidRPr="004B0A8C" w:rsidRDefault="00A611C5" w:rsidP="00A611C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4B0A8C">
        <w:rPr>
          <w:rFonts w:cs="Tahoma"/>
          <w:b/>
          <w:kern w:val="2"/>
          <w:lang w:bidi="hi-IN"/>
        </w:rPr>
        <w:t>куб.см</w:t>
      </w:r>
      <w:proofErr w:type="spellEnd"/>
      <w:r w:rsidRPr="004B0A8C">
        <w:rPr>
          <w:rFonts w:cs="Tahoma"/>
          <w:b/>
          <w:kern w:val="2"/>
          <w:lang w:bidi="hi-IN"/>
        </w:rPr>
        <w:t>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2 690 </w:t>
      </w:r>
    </w:p>
    <w:p w14:paraId="200CEF15" w14:textId="77777777" w:rsidR="00A611C5" w:rsidRPr="004B0A8C" w:rsidRDefault="00A611C5" w:rsidP="00A611C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2B3CB566" w14:textId="77777777" w:rsidR="00A611C5" w:rsidRPr="004B0A8C" w:rsidRDefault="00A611C5" w:rsidP="00A611C5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C72915">
        <w:rPr>
          <w:kern w:val="2"/>
        </w:rPr>
        <w:t>73 МО 927647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C72915">
        <w:rPr>
          <w:rFonts w:cs="Tahoma"/>
          <w:kern w:val="2"/>
          <w:lang w:bidi="hi-IN"/>
        </w:rPr>
        <w:t>28.12.2007</w:t>
      </w:r>
      <w:r>
        <w:rPr>
          <w:rFonts w:cs="Tahoma"/>
          <w:kern w:val="2"/>
          <w:lang w:bidi="hi-IN"/>
        </w:rPr>
        <w:t xml:space="preserve"> </w:t>
      </w:r>
    </w:p>
    <w:p w14:paraId="5307C971" w14:textId="77777777" w:rsidR="00A611C5" w:rsidRPr="004B0A8C" w:rsidRDefault="00A611C5" w:rsidP="00A611C5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56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6CC7E783" w14:textId="77777777" w:rsidR="00A611C5" w:rsidRPr="004B0A8C" w:rsidRDefault="00A611C5" w:rsidP="00A611C5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  <w:bookmarkEnd w:id="1"/>
    </w:p>
    <w:p w14:paraId="4C098945" w14:textId="77777777" w:rsidR="00A611C5" w:rsidRPr="004D2F44" w:rsidRDefault="00A611C5" w:rsidP="00A611C5">
      <w:pPr>
        <w:widowControl w:val="0"/>
        <w:suppressAutoHyphens/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24E3FF80" w14:textId="77777777" w:rsidR="00A611C5" w:rsidRPr="004B0A8C" w:rsidRDefault="00A611C5" w:rsidP="00A611C5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676503">
        <w:rPr>
          <w:rFonts w:eastAsia="SimSun"/>
          <w:b/>
          <w:kern w:val="2"/>
        </w:rPr>
        <w:t xml:space="preserve">260 000 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4D2F44">
        <w:rPr>
          <w:rFonts w:eastAsia="SimSun"/>
          <w:bCs/>
          <w:kern w:val="2"/>
          <w:shd w:val="clear" w:color="auto" w:fill="FFFFFF"/>
          <w:lang w:eastAsia="hi-IN" w:bidi="hi-IN"/>
        </w:rPr>
        <w:t>двести шестьдесят тысяч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9CD8666" w14:textId="77777777" w:rsidR="00A611C5" w:rsidRPr="004B0A8C" w:rsidRDefault="00A611C5" w:rsidP="00A611C5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 xml:space="preserve">6 000 </w:t>
      </w:r>
      <w:r w:rsidRPr="004B0A8C">
        <w:rPr>
          <w:spacing w:val="-1"/>
        </w:rPr>
        <w:t>(</w:t>
      </w:r>
      <w:r w:rsidRPr="004D2F44">
        <w:rPr>
          <w:spacing w:val="-1"/>
        </w:rPr>
        <w:t>шесть тысяч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3CA9DA09" w14:textId="77777777" w:rsidR="00A611C5" w:rsidRPr="004B0A8C" w:rsidRDefault="00A611C5" w:rsidP="00A611C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52 000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4D2F44">
        <w:rPr>
          <w:rFonts w:eastAsia="SimSun"/>
          <w:kern w:val="2"/>
          <w:shd w:val="clear" w:color="auto" w:fill="FFFFFF"/>
        </w:rPr>
        <w:t>пятьдесят две тысячи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71A7FF5D" w:rsidR="0035299E" w:rsidRPr="007C1150" w:rsidRDefault="0035299E" w:rsidP="0035299E">
      <w:pPr>
        <w:jc w:val="both"/>
      </w:pPr>
      <w:r w:rsidRPr="007C1150">
        <w:t xml:space="preserve">По состоянию на </w:t>
      </w:r>
      <w:r w:rsidR="009F588D" w:rsidRPr="007C1150">
        <w:t>1</w:t>
      </w:r>
      <w:r w:rsidR="007C1150" w:rsidRPr="007C1150">
        <w:t>1</w:t>
      </w:r>
      <w:r w:rsidRPr="007C1150">
        <w:t>:</w:t>
      </w:r>
      <w:r w:rsidR="007C1150" w:rsidRPr="007C1150">
        <w:t>19</w:t>
      </w:r>
      <w:r w:rsidRPr="007C1150">
        <w:t xml:space="preserve"> часов </w:t>
      </w:r>
      <w:r w:rsidR="005E69A8" w:rsidRPr="007C1150">
        <w:t>«</w:t>
      </w:r>
      <w:r w:rsidR="00805565" w:rsidRPr="007C1150">
        <w:t>16</w:t>
      </w:r>
      <w:r w:rsidR="005E69A8" w:rsidRPr="007C1150">
        <w:t xml:space="preserve">» </w:t>
      </w:r>
      <w:r w:rsidR="00805565" w:rsidRPr="007C1150">
        <w:t>февраля</w:t>
      </w:r>
      <w:r w:rsidR="005E69A8" w:rsidRPr="007C1150">
        <w:t xml:space="preserve"> </w:t>
      </w:r>
      <w:r w:rsidR="004A14F4" w:rsidRPr="007C1150">
        <w:t>202</w:t>
      </w:r>
      <w:r w:rsidR="00805565" w:rsidRPr="007C1150">
        <w:t>3</w:t>
      </w:r>
      <w:r w:rsidRPr="007C1150">
        <w:t xml:space="preserve"> года Организатором аукциона установлено: </w:t>
      </w:r>
    </w:p>
    <w:p w14:paraId="037FC414" w14:textId="77777777" w:rsidR="008D42EA" w:rsidRPr="007C1150" w:rsidRDefault="008D42EA" w:rsidP="0035299E">
      <w:pPr>
        <w:jc w:val="both"/>
      </w:pPr>
    </w:p>
    <w:p w14:paraId="0CCD5F40" w14:textId="58F5B1B0" w:rsidR="008E191D" w:rsidRPr="007C1150" w:rsidRDefault="008E191D" w:rsidP="008E191D">
      <w:pPr>
        <w:jc w:val="both"/>
        <w:rPr>
          <w:b/>
        </w:rPr>
      </w:pPr>
      <w:r w:rsidRPr="007C1150">
        <w:rPr>
          <w:b/>
        </w:rPr>
        <w:t>Для участия в аукционе по лоту №</w:t>
      </w:r>
      <w:r w:rsidR="002A45EE" w:rsidRPr="007C1150">
        <w:rPr>
          <w:b/>
        </w:rPr>
        <w:t>2</w:t>
      </w:r>
      <w:r w:rsidR="00A611C5" w:rsidRPr="007C1150">
        <w:rPr>
          <w:b/>
        </w:rPr>
        <w:t>5</w:t>
      </w:r>
      <w:r w:rsidRPr="007C1150">
        <w:rPr>
          <w:b/>
        </w:rPr>
        <w:t xml:space="preserve"> были допущены </w:t>
      </w:r>
      <w:r w:rsidR="0035299E" w:rsidRPr="007C1150">
        <w:rPr>
          <w:b/>
        </w:rPr>
        <w:t xml:space="preserve">участники в соответствии с Протоколом определения участников от </w:t>
      </w:r>
      <w:r w:rsidR="00805565" w:rsidRPr="007C1150">
        <w:rPr>
          <w:b/>
        </w:rPr>
        <w:t xml:space="preserve">«14» февраля 2023 </w:t>
      </w:r>
      <w:r w:rsidR="0035299E" w:rsidRPr="007C1150">
        <w:rPr>
          <w:b/>
        </w:rPr>
        <w:t>г</w:t>
      </w:r>
      <w:r w:rsidRPr="007C1150">
        <w:rPr>
          <w:b/>
        </w:rPr>
        <w:t>.</w:t>
      </w:r>
    </w:p>
    <w:p w14:paraId="3DCBCD34" w14:textId="14B5E23F" w:rsidR="006F240A" w:rsidRPr="007C1150" w:rsidRDefault="006F240A" w:rsidP="00110DBD">
      <w:pPr>
        <w:ind w:firstLine="708"/>
        <w:jc w:val="both"/>
        <w:rPr>
          <w:b/>
        </w:rPr>
      </w:pPr>
      <w:r w:rsidRPr="007C1150">
        <w:t>Победителем аукциона по лоту №</w:t>
      </w:r>
      <w:r w:rsidR="002A45EE" w:rsidRPr="007C1150">
        <w:t>2</w:t>
      </w:r>
      <w:r w:rsidR="00A611C5" w:rsidRPr="007C1150">
        <w:t>5</w:t>
      </w:r>
      <w:r w:rsidRPr="007C1150">
        <w:t xml:space="preserve"> призна</w:t>
      </w:r>
      <w:r w:rsidR="00DB09CA" w:rsidRPr="007C1150">
        <w:t xml:space="preserve">н участник </w:t>
      </w:r>
      <w:r w:rsidR="007F7A65" w:rsidRPr="007C1150">
        <w:t xml:space="preserve">(билет № </w:t>
      </w:r>
      <w:r w:rsidR="007C1150" w:rsidRPr="007C1150">
        <w:t>31</w:t>
      </w:r>
      <w:r w:rsidR="00DB09CA" w:rsidRPr="007C1150">
        <w:t xml:space="preserve">) – </w:t>
      </w:r>
      <w:r w:rsidR="007C1150" w:rsidRPr="007C1150">
        <w:t>Манин Евгений Иванович</w:t>
      </w:r>
      <w:r w:rsidRPr="007C1150">
        <w:t xml:space="preserve">. </w:t>
      </w:r>
      <w:r w:rsidRPr="007C1150">
        <w:rPr>
          <w:b/>
        </w:rPr>
        <w:t>Цена приобретения</w:t>
      </w:r>
      <w:r w:rsidR="004A14F4" w:rsidRPr="007C1150">
        <w:rPr>
          <w:b/>
        </w:rPr>
        <w:t>:</w:t>
      </w:r>
      <w:r w:rsidRPr="007C1150">
        <w:rPr>
          <w:b/>
        </w:rPr>
        <w:t xml:space="preserve"> </w:t>
      </w:r>
      <w:r w:rsidR="007C1150" w:rsidRPr="007C1150">
        <w:rPr>
          <w:b/>
        </w:rPr>
        <w:t>368 000</w:t>
      </w:r>
      <w:r w:rsidR="007C1150" w:rsidRPr="007C1150">
        <w:rPr>
          <w:rFonts w:eastAsia="SimSun"/>
          <w:b/>
        </w:rPr>
        <w:t xml:space="preserve"> </w:t>
      </w:r>
      <w:r w:rsidR="007C7F5D" w:rsidRPr="007C1150">
        <w:rPr>
          <w:rFonts w:eastAsia="SimSun"/>
          <w:b/>
          <w:kern w:val="2"/>
        </w:rPr>
        <w:t>(</w:t>
      </w:r>
      <w:r w:rsidR="007C1150" w:rsidRPr="007C1150">
        <w:rPr>
          <w:rFonts w:eastAsia="SimSun"/>
          <w:b/>
          <w:kern w:val="2"/>
          <w:shd w:val="clear" w:color="auto" w:fill="FFFFFF"/>
          <w:lang w:eastAsia="hi-IN" w:bidi="hi-IN"/>
        </w:rPr>
        <w:t>триста шестьдесят восемь тысяч</w:t>
      </w:r>
      <w:r w:rsidRPr="007C1150">
        <w:rPr>
          <w:b/>
        </w:rPr>
        <w:t>) рубл</w:t>
      </w:r>
      <w:r w:rsidR="00A372E9" w:rsidRPr="007C1150">
        <w:rPr>
          <w:b/>
        </w:rPr>
        <w:t>ей</w:t>
      </w:r>
      <w:r w:rsidRPr="007C1150">
        <w:rPr>
          <w:b/>
        </w:rPr>
        <w:t xml:space="preserve"> </w:t>
      </w:r>
      <w:r w:rsidR="00E149D4" w:rsidRPr="007C1150">
        <w:rPr>
          <w:b/>
        </w:rPr>
        <w:t>00</w:t>
      </w:r>
      <w:r w:rsidRPr="007C1150">
        <w:rPr>
          <w:b/>
        </w:rPr>
        <w:t xml:space="preserve"> копеек</w:t>
      </w:r>
      <w:r w:rsidR="004A14F4" w:rsidRPr="007C1150">
        <w:rPr>
          <w:b/>
        </w:rPr>
        <w:t>, в том числе НДС</w:t>
      </w:r>
      <w:r w:rsidRPr="007C1150">
        <w:rPr>
          <w:b/>
        </w:rPr>
        <w:t>.</w:t>
      </w:r>
    </w:p>
    <w:p w14:paraId="29395096" w14:textId="77777777" w:rsidR="008D42EA" w:rsidRPr="007C1150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7C1150">
        <w:t>Договор купли-продажи имущества заключается между Продавцом и Победителем торгов (Покупателем) не позднее 20</w:t>
      </w:r>
      <w:r w:rsidRPr="007C1150">
        <w:rPr>
          <w:shd w:val="clear" w:color="auto" w:fill="FFFFFF"/>
        </w:rPr>
        <w:t xml:space="preserve"> (двадцати</w:t>
      </w:r>
      <w:r w:rsidRPr="0059620E">
        <w:rPr>
          <w:shd w:val="clear" w:color="auto" w:fill="FFFFFF"/>
        </w:rPr>
        <w:t xml:space="preserve">) рабочих дней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t xml:space="preserve">В случае уклонения или отказа Победителя торгов от заключения в установленный срок </w:t>
      </w:r>
      <w:r w:rsidRPr="0059620E">
        <w:lastRenderedPageBreak/>
        <w:t xml:space="preserve">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566795">
    <w:abstractNumId w:val="0"/>
  </w:num>
  <w:num w:numId="2" w16cid:durableId="2120368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63D6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1150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1C5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eb5Jji2h6mcO/veTKetSZKW9uSrJt8RajWus2nTVCes=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OV0owbGThHvoJaAtBwY7/R5/P5OBUocg+qU6xzeLDV4=</DigestValue>
    </Reference>
  </SignedInfo>
  <SignatureValue>AUf4A59Wcy9iO+I/zagPjRC4LRS/N2rQPIQNlYgxXUTde9gsGusZjQ8dybrBMj7z
SlVGI7jZldobJJrVKZ2EJQ==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kINHDmM5mpibt415UXhypYQkV2E=</DigestValue>
      </Reference>
      <Reference URI="/word/fontTable.xml?ContentType=application/vnd.openxmlformats-officedocument.wordprocessingml.fontTable+xml">
        <DigestMethod Algorithm="http://www.w3.org/2000/09/xmldsig#sha1"/>
        <DigestValue>YfpYwVPRGbV6dNa1swPgH3R77MY=</DigestValue>
      </Reference>
      <Reference URI="/word/numbering.xml?ContentType=application/vnd.openxmlformats-officedocument.wordprocessingml.numbering+xml">
        <DigestMethod Algorithm="http://www.w3.org/2000/09/xmldsig#sha1"/>
        <DigestValue>y5VSLNfp+fLdY8Q18JiMPFbRKrE=</DigestValue>
      </Reference>
      <Reference URI="/word/settings.xml?ContentType=application/vnd.openxmlformats-officedocument.wordprocessingml.settings+xml">
        <DigestMethod Algorithm="http://www.w3.org/2000/09/xmldsig#sha1"/>
        <DigestValue>J/0xlrvyx3haeETIjawRri/y8bA=</DigestValue>
      </Reference>
      <Reference URI="/word/styles.xml?ContentType=application/vnd.openxmlformats-officedocument.wordprocessingml.styles+xml">
        <DigestMethod Algorithm="http://www.w3.org/2000/09/xmldsig#sha1"/>
        <DigestValue>bEv9TizzzGX7iGjywT4hPiuc8mc=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M+IXC1h5JJqLf1GRyZqJvjZ3+u8=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2023-02-21T10:13:45Z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2023-02-21T10:13:45Z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D41DE-46AF-41BE-81B5-577AE197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Петрашевич Светлана Михайловна</cp:lastModifiedBy>
  <cp:revision>32</cp:revision>
  <cp:lastPrinted>2016-03-31T12:30:00Z</cp:lastPrinted>
  <dcterms:created xsi:type="dcterms:W3CDTF">2015-03-18T10:00:00Z</dcterms:created>
  <dcterms:modified xsi:type="dcterms:W3CDTF">2023-02-16T10:01:00Z</dcterms:modified>
</cp:coreProperties>
</file>